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279" w:rsidRPr="0057298C" w:rsidRDefault="006B6279" w:rsidP="006C55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98C">
        <w:rPr>
          <w:rFonts w:ascii="Times New Roman" w:hAnsi="Times New Roman" w:cs="Times New Roman"/>
          <w:b/>
          <w:sz w:val="28"/>
          <w:szCs w:val="28"/>
        </w:rPr>
        <w:t>ГОСУДАРСТВЕННОЕ БЮДЖЕТНОЕ УЧРЕЖДЕНИЕ ЗДРАВООХРАНЕНИЯ</w:t>
      </w:r>
    </w:p>
    <w:p w:rsidR="006B6279" w:rsidRPr="0057298C" w:rsidRDefault="006B6279" w:rsidP="006C55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298C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6B6279" w:rsidRPr="0057298C" w:rsidRDefault="006B6279" w:rsidP="006B62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98C">
        <w:rPr>
          <w:rFonts w:ascii="Times New Roman" w:hAnsi="Times New Roman" w:cs="Times New Roman"/>
          <w:b/>
          <w:sz w:val="28"/>
          <w:szCs w:val="28"/>
        </w:rPr>
        <w:t>«</w:t>
      </w:r>
      <w:r w:rsidR="003B0518">
        <w:rPr>
          <w:rFonts w:ascii="Times New Roman" w:hAnsi="Times New Roman" w:cs="Times New Roman"/>
          <w:b/>
          <w:sz w:val="28"/>
          <w:szCs w:val="28"/>
        </w:rPr>
        <w:t>НН</w:t>
      </w:r>
      <w:r w:rsidRPr="0057298C">
        <w:rPr>
          <w:rFonts w:ascii="Times New Roman" w:hAnsi="Times New Roman" w:cs="Times New Roman"/>
          <w:b/>
          <w:sz w:val="28"/>
          <w:szCs w:val="28"/>
        </w:rPr>
        <w:t>»</w:t>
      </w:r>
    </w:p>
    <w:p w:rsidR="00C0054B" w:rsidRPr="0057298C" w:rsidRDefault="00C0054B" w:rsidP="00C005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98C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6B6279" w:rsidRPr="0088147F" w:rsidRDefault="00C0054B" w:rsidP="00C0054B">
      <w:pPr>
        <w:rPr>
          <w:rFonts w:ascii="Times New Roman" w:hAnsi="Times New Roman" w:cs="Times New Roman"/>
          <w:sz w:val="24"/>
          <w:szCs w:val="24"/>
        </w:rPr>
      </w:pPr>
      <w:r w:rsidRPr="0088147F">
        <w:rPr>
          <w:rFonts w:ascii="Times New Roman" w:hAnsi="Times New Roman" w:cs="Times New Roman"/>
          <w:sz w:val="24"/>
          <w:szCs w:val="24"/>
        </w:rPr>
        <w:t xml:space="preserve">  </w:t>
      </w:r>
      <w:r w:rsidR="006B6279" w:rsidRPr="0088147F">
        <w:rPr>
          <w:rFonts w:ascii="Times New Roman" w:hAnsi="Times New Roman" w:cs="Times New Roman"/>
          <w:sz w:val="24"/>
          <w:szCs w:val="24"/>
        </w:rPr>
        <w:t>«</w:t>
      </w:r>
      <w:r w:rsidR="0088147F" w:rsidRPr="0088147F">
        <w:rPr>
          <w:rFonts w:ascii="Times New Roman" w:hAnsi="Times New Roman" w:cs="Times New Roman"/>
          <w:sz w:val="24"/>
          <w:szCs w:val="24"/>
        </w:rPr>
        <w:t>____</w:t>
      </w:r>
      <w:r w:rsidR="006B6279" w:rsidRPr="0088147F">
        <w:rPr>
          <w:rFonts w:ascii="Times New Roman" w:hAnsi="Times New Roman" w:cs="Times New Roman"/>
          <w:sz w:val="24"/>
          <w:szCs w:val="24"/>
        </w:rPr>
        <w:t xml:space="preserve">» </w:t>
      </w:r>
      <w:r w:rsidR="0088147F" w:rsidRPr="0088147F">
        <w:rPr>
          <w:rFonts w:ascii="Times New Roman" w:hAnsi="Times New Roman" w:cs="Times New Roman"/>
          <w:sz w:val="24"/>
          <w:szCs w:val="24"/>
        </w:rPr>
        <w:t>________</w:t>
      </w:r>
      <w:r w:rsidR="00681040" w:rsidRPr="0088147F">
        <w:rPr>
          <w:rFonts w:ascii="Times New Roman" w:hAnsi="Times New Roman" w:cs="Times New Roman"/>
          <w:sz w:val="24"/>
          <w:szCs w:val="24"/>
        </w:rPr>
        <w:t xml:space="preserve"> </w:t>
      </w:r>
      <w:r w:rsidR="006B6279" w:rsidRPr="0088147F">
        <w:rPr>
          <w:rFonts w:ascii="Times New Roman" w:hAnsi="Times New Roman" w:cs="Times New Roman"/>
          <w:sz w:val="24"/>
          <w:szCs w:val="24"/>
        </w:rPr>
        <w:t>201</w:t>
      </w:r>
      <w:r w:rsidR="006C55B8" w:rsidRPr="0088147F">
        <w:rPr>
          <w:rFonts w:ascii="Times New Roman" w:hAnsi="Times New Roman" w:cs="Times New Roman"/>
          <w:sz w:val="24"/>
          <w:szCs w:val="24"/>
        </w:rPr>
        <w:t>6</w:t>
      </w:r>
      <w:r w:rsidR="006B6279" w:rsidRPr="0088147F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</w:t>
      </w:r>
      <w:r w:rsidR="006C55B8" w:rsidRPr="0088147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88147F">
        <w:rPr>
          <w:rFonts w:ascii="Times New Roman" w:hAnsi="Times New Roman" w:cs="Times New Roman"/>
          <w:sz w:val="24"/>
          <w:szCs w:val="24"/>
        </w:rPr>
        <w:t>№</w:t>
      </w:r>
    </w:p>
    <w:p w:rsidR="006B6279" w:rsidRPr="0057298C" w:rsidRDefault="007E3BA6" w:rsidP="0057298C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7298C">
        <w:rPr>
          <w:rFonts w:ascii="Times New Roman" w:hAnsi="Times New Roman" w:cs="Times New Roman"/>
          <w:i/>
          <w:sz w:val="26"/>
          <w:szCs w:val="26"/>
        </w:rPr>
        <w:t xml:space="preserve">О внедрении </w:t>
      </w:r>
      <w:proofErr w:type="spellStart"/>
      <w:r w:rsidRPr="0057298C">
        <w:rPr>
          <w:rFonts w:ascii="Times New Roman" w:hAnsi="Times New Roman" w:cs="Times New Roman"/>
          <w:i/>
          <w:sz w:val="26"/>
          <w:szCs w:val="26"/>
        </w:rPr>
        <w:t>профстандартов</w:t>
      </w:r>
      <w:proofErr w:type="spellEnd"/>
      <w:r w:rsidR="0057298C">
        <w:rPr>
          <w:rFonts w:ascii="Times New Roman" w:hAnsi="Times New Roman" w:cs="Times New Roman"/>
          <w:i/>
          <w:sz w:val="26"/>
          <w:szCs w:val="26"/>
        </w:rPr>
        <w:t xml:space="preserve"> в ГБУЗ СО «</w:t>
      </w:r>
      <w:r w:rsidR="003B0518">
        <w:rPr>
          <w:rFonts w:ascii="Times New Roman" w:hAnsi="Times New Roman" w:cs="Times New Roman"/>
          <w:i/>
          <w:sz w:val="26"/>
          <w:szCs w:val="26"/>
        </w:rPr>
        <w:t>НН</w:t>
      </w:r>
      <w:r w:rsidR="0057298C">
        <w:rPr>
          <w:rFonts w:ascii="Times New Roman" w:hAnsi="Times New Roman" w:cs="Times New Roman"/>
          <w:i/>
          <w:sz w:val="26"/>
          <w:szCs w:val="26"/>
        </w:rPr>
        <w:t>»</w:t>
      </w:r>
    </w:p>
    <w:p w:rsidR="00474684" w:rsidRPr="0057298C" w:rsidRDefault="00474684" w:rsidP="004746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B6279" w:rsidRPr="0057298C" w:rsidRDefault="00BB23B3" w:rsidP="0068104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4"/>
          <w:szCs w:val="24"/>
        </w:rPr>
        <w:t xml:space="preserve">      </w:t>
      </w:r>
      <w:r w:rsidR="0057298C">
        <w:rPr>
          <w:rFonts w:ascii="Times New Roman" w:hAnsi="Times New Roman" w:cs="Times New Roman"/>
          <w:sz w:val="24"/>
          <w:szCs w:val="24"/>
        </w:rPr>
        <w:t xml:space="preserve">  </w:t>
      </w:r>
      <w:r w:rsidR="00747259" w:rsidRPr="0057298C">
        <w:rPr>
          <w:rFonts w:ascii="Times New Roman" w:hAnsi="Times New Roman" w:cs="Times New Roman"/>
          <w:sz w:val="26"/>
          <w:szCs w:val="26"/>
        </w:rPr>
        <w:t>В связ</w:t>
      </w:r>
      <w:r w:rsidR="00CF1628" w:rsidRPr="0057298C">
        <w:rPr>
          <w:rFonts w:ascii="Times New Roman" w:hAnsi="Times New Roman" w:cs="Times New Roman"/>
          <w:sz w:val="26"/>
          <w:szCs w:val="26"/>
        </w:rPr>
        <w:t xml:space="preserve">и </w:t>
      </w:r>
      <w:r w:rsidR="00F86F08" w:rsidRPr="0057298C">
        <w:rPr>
          <w:rFonts w:ascii="Times New Roman" w:hAnsi="Times New Roman" w:cs="Times New Roman"/>
          <w:sz w:val="26"/>
          <w:szCs w:val="26"/>
        </w:rPr>
        <w:t xml:space="preserve">с </w:t>
      </w:r>
      <w:r w:rsidR="007E3BA6" w:rsidRPr="0057298C">
        <w:rPr>
          <w:rFonts w:ascii="Times New Roman" w:hAnsi="Times New Roman" w:cs="Times New Roman"/>
          <w:sz w:val="26"/>
          <w:szCs w:val="26"/>
        </w:rPr>
        <w:t xml:space="preserve">вступлением с 01 июля 2016 года Федерального закона от 02 мая 2015 года № 122-ФЗ «О внесении изменений в Трудовой кодекс Российской Федерации и на основании разъяснений Минтруда России по вопросам применения профессиональных стандартов (письмо от 04.04.2016г. № 14-0/10/В-2253), а также в целях эффективного перехода на </w:t>
      </w:r>
      <w:proofErr w:type="spellStart"/>
      <w:r w:rsidR="007E3BA6" w:rsidRPr="0057298C">
        <w:rPr>
          <w:rFonts w:ascii="Times New Roman" w:hAnsi="Times New Roman" w:cs="Times New Roman"/>
          <w:sz w:val="26"/>
          <w:szCs w:val="26"/>
        </w:rPr>
        <w:t>профстандарты</w:t>
      </w:r>
      <w:proofErr w:type="spellEnd"/>
      <w:r w:rsidR="00F86F08" w:rsidRPr="005729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5755" w:rsidRPr="00681040" w:rsidRDefault="006B6279" w:rsidP="006B6279">
      <w:pPr>
        <w:rPr>
          <w:rFonts w:ascii="Times New Roman" w:hAnsi="Times New Roman" w:cs="Times New Roman"/>
          <w:b/>
          <w:sz w:val="24"/>
          <w:szCs w:val="24"/>
        </w:rPr>
      </w:pPr>
      <w:r w:rsidRPr="00681040">
        <w:rPr>
          <w:rFonts w:ascii="Times New Roman" w:hAnsi="Times New Roman" w:cs="Times New Roman"/>
          <w:b/>
          <w:sz w:val="24"/>
          <w:szCs w:val="24"/>
        </w:rPr>
        <w:t>ПРИКАЗЫВАЮ</w:t>
      </w:r>
      <w:r w:rsidR="00776C6D" w:rsidRPr="00681040">
        <w:rPr>
          <w:rFonts w:ascii="Times New Roman" w:hAnsi="Times New Roman" w:cs="Times New Roman"/>
          <w:b/>
          <w:sz w:val="24"/>
          <w:szCs w:val="24"/>
        </w:rPr>
        <w:t>:</w:t>
      </w:r>
    </w:p>
    <w:p w:rsidR="006C55B8" w:rsidRPr="0057298C" w:rsidRDefault="007E3BA6" w:rsidP="0068104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Создать рабочую группу по внедрению </w:t>
      </w:r>
      <w:proofErr w:type="spellStart"/>
      <w:r w:rsidRPr="0057298C">
        <w:rPr>
          <w:rFonts w:ascii="Times New Roman" w:hAnsi="Times New Roman" w:cs="Times New Roman"/>
          <w:sz w:val="26"/>
          <w:szCs w:val="26"/>
        </w:rPr>
        <w:t>профстандартов</w:t>
      </w:r>
      <w:proofErr w:type="spellEnd"/>
      <w:r w:rsidRPr="0057298C">
        <w:rPr>
          <w:rFonts w:ascii="Times New Roman" w:hAnsi="Times New Roman" w:cs="Times New Roman"/>
          <w:sz w:val="26"/>
          <w:szCs w:val="26"/>
        </w:rPr>
        <w:t>.</w:t>
      </w:r>
    </w:p>
    <w:p w:rsidR="00F94D7A" w:rsidRPr="0057298C" w:rsidRDefault="007E3BA6" w:rsidP="0068104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Назначить председателем рабочей группы заместителя главного врача по кадрам </w:t>
      </w:r>
    </w:p>
    <w:p w:rsidR="00F94D7A" w:rsidRPr="0057298C" w:rsidRDefault="007E3BA6" w:rsidP="0068104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Включить в рабочую группу по внедрению </w:t>
      </w:r>
      <w:proofErr w:type="spellStart"/>
      <w:r w:rsidRPr="0057298C">
        <w:rPr>
          <w:rFonts w:ascii="Times New Roman" w:hAnsi="Times New Roman" w:cs="Times New Roman"/>
          <w:sz w:val="26"/>
          <w:szCs w:val="26"/>
        </w:rPr>
        <w:t>профстандартов</w:t>
      </w:r>
      <w:proofErr w:type="spellEnd"/>
      <w:r w:rsidRPr="0057298C">
        <w:rPr>
          <w:rFonts w:ascii="Times New Roman" w:hAnsi="Times New Roman" w:cs="Times New Roman"/>
          <w:sz w:val="26"/>
          <w:szCs w:val="26"/>
        </w:rPr>
        <w:t xml:space="preserve"> следующих работников:</w:t>
      </w:r>
    </w:p>
    <w:p w:rsidR="00E22DB5" w:rsidRPr="0057298C" w:rsidRDefault="00E22DB5" w:rsidP="00681040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>-    заместителя главного врача по экономике</w:t>
      </w:r>
      <w:r w:rsidR="00681040">
        <w:rPr>
          <w:rFonts w:ascii="Times New Roman" w:hAnsi="Times New Roman" w:cs="Times New Roman"/>
          <w:sz w:val="26"/>
          <w:szCs w:val="26"/>
        </w:rPr>
        <w:t>;</w:t>
      </w:r>
    </w:p>
    <w:p w:rsidR="00E22DB5" w:rsidRPr="0057298C" w:rsidRDefault="00E22DB5" w:rsidP="00681040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-    заместителя главного врача </w:t>
      </w:r>
      <w:r w:rsidR="00E103FC" w:rsidRPr="0057298C">
        <w:rPr>
          <w:rFonts w:ascii="Times New Roman" w:hAnsi="Times New Roman" w:cs="Times New Roman"/>
          <w:sz w:val="26"/>
          <w:szCs w:val="26"/>
        </w:rPr>
        <w:t xml:space="preserve">по организационной и методической работе </w:t>
      </w:r>
    </w:p>
    <w:p w:rsidR="003B0518" w:rsidRDefault="00E22DB5" w:rsidP="00681040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-    главного бухгалтера </w:t>
      </w:r>
    </w:p>
    <w:p w:rsidR="003B0518" w:rsidRDefault="00E22DB5" w:rsidP="00681040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-    юрисконсульта </w:t>
      </w:r>
    </w:p>
    <w:p w:rsidR="003B0518" w:rsidRDefault="00E22DB5" w:rsidP="00681040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-    юрисконсульта </w:t>
      </w:r>
    </w:p>
    <w:p w:rsidR="003B0518" w:rsidRDefault="00FE2680" w:rsidP="00681040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  инженер по охране труда </w:t>
      </w:r>
    </w:p>
    <w:p w:rsidR="003B0518" w:rsidRDefault="00FE2680" w:rsidP="00681040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  инженер по охране труда </w:t>
      </w:r>
    </w:p>
    <w:p w:rsidR="003B0518" w:rsidRPr="0057298C" w:rsidRDefault="00814227" w:rsidP="003B0518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  инженер по охране труда </w:t>
      </w:r>
    </w:p>
    <w:p w:rsidR="00E22DB5" w:rsidRPr="0057298C" w:rsidRDefault="00E22DB5" w:rsidP="00681040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-    председателя профкома </w:t>
      </w:r>
    </w:p>
    <w:p w:rsidR="00E22DB5" w:rsidRPr="0057298C" w:rsidRDefault="00E22DB5" w:rsidP="000F16AB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4. </w:t>
      </w:r>
      <w:r w:rsidR="00E103FC" w:rsidRPr="0057298C">
        <w:rPr>
          <w:rFonts w:ascii="Times New Roman" w:hAnsi="Times New Roman" w:cs="Times New Roman"/>
          <w:sz w:val="26"/>
          <w:szCs w:val="26"/>
        </w:rPr>
        <w:t xml:space="preserve"> </w:t>
      </w:r>
      <w:r w:rsidRPr="0057298C">
        <w:rPr>
          <w:rFonts w:ascii="Times New Roman" w:hAnsi="Times New Roman" w:cs="Times New Roman"/>
          <w:sz w:val="26"/>
          <w:szCs w:val="26"/>
        </w:rPr>
        <w:t>Утвердить план мероприятий по внедре</w:t>
      </w:r>
      <w:r w:rsidR="000F16AB">
        <w:rPr>
          <w:rFonts w:ascii="Times New Roman" w:hAnsi="Times New Roman" w:cs="Times New Roman"/>
          <w:sz w:val="26"/>
          <w:szCs w:val="26"/>
        </w:rPr>
        <w:t>нию профессиональных стандартов   (Приложение №1).</w:t>
      </w:r>
    </w:p>
    <w:p w:rsidR="00E22DB5" w:rsidRPr="0057298C" w:rsidRDefault="00E22DB5" w:rsidP="00681040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5. </w:t>
      </w:r>
      <w:r w:rsidR="00E103FC" w:rsidRPr="0057298C">
        <w:rPr>
          <w:rFonts w:ascii="Times New Roman" w:hAnsi="Times New Roman" w:cs="Times New Roman"/>
          <w:sz w:val="26"/>
          <w:szCs w:val="26"/>
        </w:rPr>
        <w:t xml:space="preserve"> </w:t>
      </w:r>
      <w:r w:rsidRPr="0057298C">
        <w:rPr>
          <w:rFonts w:ascii="Times New Roman" w:hAnsi="Times New Roman" w:cs="Times New Roman"/>
          <w:sz w:val="26"/>
          <w:szCs w:val="26"/>
        </w:rPr>
        <w:t>Контроль за исполнением приказа оставляю за собой.</w:t>
      </w:r>
    </w:p>
    <w:p w:rsidR="006C55B8" w:rsidRPr="0057298C" w:rsidRDefault="006C55B8" w:rsidP="006C55B8">
      <w:pPr>
        <w:rPr>
          <w:rFonts w:ascii="Times New Roman" w:hAnsi="Times New Roman" w:cs="Times New Roman"/>
          <w:sz w:val="26"/>
          <w:szCs w:val="26"/>
        </w:rPr>
      </w:pPr>
    </w:p>
    <w:p w:rsidR="00D47279" w:rsidRPr="0057298C" w:rsidRDefault="00D47279" w:rsidP="00D47279">
      <w:pPr>
        <w:pStyle w:val="a3"/>
        <w:ind w:left="1080"/>
        <w:rPr>
          <w:rFonts w:ascii="Times New Roman" w:hAnsi="Times New Roman" w:cs="Times New Roman"/>
          <w:sz w:val="26"/>
          <w:szCs w:val="26"/>
        </w:rPr>
      </w:pPr>
    </w:p>
    <w:p w:rsidR="007C4C01" w:rsidRDefault="00D47279">
      <w:pPr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Главный врач                                                                          </w:t>
      </w:r>
      <w:r w:rsidR="00936647" w:rsidRPr="0057298C">
        <w:rPr>
          <w:rFonts w:ascii="Times New Roman" w:hAnsi="Times New Roman" w:cs="Times New Roman"/>
          <w:sz w:val="26"/>
          <w:szCs w:val="26"/>
        </w:rPr>
        <w:t xml:space="preserve">                     </w:t>
      </w:r>
    </w:p>
    <w:p w:rsidR="003B0518" w:rsidRDefault="003B0518">
      <w:pPr>
        <w:rPr>
          <w:rFonts w:ascii="Times New Roman" w:hAnsi="Times New Roman" w:cs="Times New Roman"/>
          <w:sz w:val="26"/>
          <w:szCs w:val="26"/>
        </w:rPr>
      </w:pPr>
    </w:p>
    <w:p w:rsidR="00681040" w:rsidRDefault="00681040">
      <w:pPr>
        <w:rPr>
          <w:rFonts w:ascii="Times New Roman" w:hAnsi="Times New Roman" w:cs="Times New Roman"/>
          <w:sz w:val="26"/>
          <w:szCs w:val="26"/>
        </w:rPr>
      </w:pPr>
    </w:p>
    <w:p w:rsidR="00681040" w:rsidRDefault="00681040">
      <w:pPr>
        <w:rPr>
          <w:rFonts w:ascii="Times New Roman" w:hAnsi="Times New Roman" w:cs="Times New Roman"/>
          <w:sz w:val="26"/>
          <w:szCs w:val="26"/>
        </w:rPr>
      </w:pPr>
    </w:p>
    <w:p w:rsidR="00681040" w:rsidRDefault="00681040">
      <w:pPr>
        <w:rPr>
          <w:rFonts w:ascii="Times New Roman" w:hAnsi="Times New Roman" w:cs="Times New Roman"/>
          <w:sz w:val="26"/>
          <w:szCs w:val="26"/>
        </w:rPr>
      </w:pPr>
    </w:p>
    <w:p w:rsidR="00681040" w:rsidRDefault="00681040">
      <w:pPr>
        <w:rPr>
          <w:rFonts w:ascii="Times New Roman" w:hAnsi="Times New Roman" w:cs="Times New Roman"/>
          <w:sz w:val="26"/>
          <w:szCs w:val="26"/>
        </w:rPr>
      </w:pPr>
    </w:p>
    <w:p w:rsidR="007565AA" w:rsidRPr="007565AA" w:rsidRDefault="00681040" w:rsidP="007565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7565AA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7565AA">
        <w:rPr>
          <w:rFonts w:ascii="Times New Roman" w:hAnsi="Times New Roman" w:cs="Times New Roman"/>
          <w:sz w:val="20"/>
          <w:szCs w:val="20"/>
        </w:rPr>
        <w:t xml:space="preserve">Приложение №1    </w:t>
      </w:r>
    </w:p>
    <w:p w:rsidR="007565AA" w:rsidRPr="007565AA" w:rsidRDefault="00681040" w:rsidP="007565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565AA">
        <w:rPr>
          <w:rFonts w:ascii="Times New Roman" w:hAnsi="Times New Roman" w:cs="Times New Roman"/>
          <w:sz w:val="20"/>
          <w:szCs w:val="20"/>
        </w:rPr>
        <w:t xml:space="preserve">    </w:t>
      </w:r>
      <w:r w:rsidR="007565AA" w:rsidRPr="007565AA">
        <w:rPr>
          <w:rFonts w:ascii="Times New Roman" w:hAnsi="Times New Roman" w:cs="Times New Roman"/>
          <w:sz w:val="20"/>
          <w:szCs w:val="20"/>
        </w:rPr>
        <w:t xml:space="preserve"> </w:t>
      </w:r>
      <w:r w:rsidRPr="007565AA">
        <w:rPr>
          <w:rFonts w:ascii="Times New Roman" w:hAnsi="Times New Roman" w:cs="Times New Roman"/>
          <w:sz w:val="20"/>
          <w:szCs w:val="20"/>
        </w:rPr>
        <w:t xml:space="preserve">        </w:t>
      </w:r>
      <w:r w:rsidR="007565AA" w:rsidRPr="007565AA">
        <w:rPr>
          <w:rFonts w:ascii="Times New Roman" w:hAnsi="Times New Roman" w:cs="Times New Roman"/>
          <w:sz w:val="20"/>
          <w:szCs w:val="20"/>
        </w:rPr>
        <w:t xml:space="preserve">  </w:t>
      </w:r>
      <w:r w:rsidRPr="007565AA">
        <w:rPr>
          <w:rFonts w:ascii="Times New Roman" w:hAnsi="Times New Roman" w:cs="Times New Roman"/>
          <w:sz w:val="20"/>
          <w:szCs w:val="20"/>
        </w:rPr>
        <w:t xml:space="preserve">        к приказу ГБУЗ СО</w:t>
      </w:r>
    </w:p>
    <w:p w:rsidR="007565AA" w:rsidRPr="007565AA" w:rsidRDefault="007565AA" w:rsidP="007565A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65A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Pr="007565AA">
        <w:rPr>
          <w:rFonts w:ascii="Times New Roman" w:hAnsi="Times New Roman" w:cs="Times New Roman"/>
          <w:sz w:val="20"/>
          <w:szCs w:val="20"/>
        </w:rPr>
        <w:t xml:space="preserve"> </w:t>
      </w:r>
      <w:r w:rsidR="00681040" w:rsidRPr="007565AA">
        <w:rPr>
          <w:rFonts w:ascii="Times New Roman" w:hAnsi="Times New Roman" w:cs="Times New Roman"/>
          <w:sz w:val="20"/>
          <w:szCs w:val="20"/>
        </w:rPr>
        <w:t>«</w:t>
      </w:r>
      <w:r w:rsidR="003B0518">
        <w:rPr>
          <w:rFonts w:ascii="Times New Roman" w:hAnsi="Times New Roman" w:cs="Times New Roman"/>
          <w:sz w:val="20"/>
          <w:szCs w:val="20"/>
        </w:rPr>
        <w:t>НН</w:t>
      </w:r>
      <w:r w:rsidR="00681040" w:rsidRPr="007565AA">
        <w:rPr>
          <w:rFonts w:ascii="Times New Roman" w:hAnsi="Times New Roman" w:cs="Times New Roman"/>
          <w:sz w:val="20"/>
          <w:szCs w:val="20"/>
        </w:rPr>
        <w:t>»</w:t>
      </w:r>
      <w:r w:rsidR="00A56B67" w:rsidRPr="007565A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</w:p>
    <w:p w:rsidR="00681040" w:rsidRPr="007565AA" w:rsidRDefault="00A56B67" w:rsidP="00681040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565AA">
        <w:rPr>
          <w:rFonts w:ascii="Times New Roman" w:hAnsi="Times New Roman" w:cs="Times New Roman"/>
          <w:sz w:val="20"/>
          <w:szCs w:val="20"/>
        </w:rPr>
        <w:t xml:space="preserve">        </w:t>
      </w:r>
      <w:r w:rsidR="00681040" w:rsidRPr="007565AA">
        <w:rPr>
          <w:rFonts w:ascii="Times New Roman" w:hAnsi="Times New Roman" w:cs="Times New Roman"/>
          <w:sz w:val="20"/>
          <w:szCs w:val="20"/>
        </w:rPr>
        <w:t xml:space="preserve">от </w:t>
      </w:r>
      <w:r w:rsidR="0088147F" w:rsidRPr="007565AA">
        <w:rPr>
          <w:rFonts w:ascii="Times New Roman" w:hAnsi="Times New Roman" w:cs="Times New Roman"/>
          <w:sz w:val="20"/>
          <w:szCs w:val="20"/>
        </w:rPr>
        <w:t>«___»_______</w:t>
      </w:r>
      <w:r w:rsidR="00681040" w:rsidRPr="007565AA">
        <w:rPr>
          <w:rFonts w:ascii="Times New Roman" w:hAnsi="Times New Roman" w:cs="Times New Roman"/>
          <w:sz w:val="20"/>
          <w:szCs w:val="20"/>
        </w:rPr>
        <w:t xml:space="preserve"> 2016г. </w:t>
      </w:r>
      <w:r w:rsidR="007565AA">
        <w:rPr>
          <w:rFonts w:ascii="Times New Roman" w:hAnsi="Times New Roman" w:cs="Times New Roman"/>
          <w:sz w:val="20"/>
          <w:szCs w:val="20"/>
        </w:rPr>
        <w:t xml:space="preserve"> </w:t>
      </w:r>
      <w:r w:rsidR="00681040" w:rsidRPr="007565AA">
        <w:rPr>
          <w:rFonts w:ascii="Times New Roman" w:hAnsi="Times New Roman" w:cs="Times New Roman"/>
          <w:sz w:val="20"/>
          <w:szCs w:val="20"/>
        </w:rPr>
        <w:t>№</w:t>
      </w:r>
      <w:r w:rsidRPr="007565AA">
        <w:rPr>
          <w:rFonts w:ascii="Times New Roman" w:hAnsi="Times New Roman" w:cs="Times New Roman"/>
          <w:sz w:val="20"/>
          <w:szCs w:val="20"/>
        </w:rPr>
        <w:t>___</w:t>
      </w:r>
    </w:p>
    <w:p w:rsidR="00A56B67" w:rsidRPr="00FE5833" w:rsidRDefault="00A56B67" w:rsidP="0088147F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5833">
        <w:rPr>
          <w:rFonts w:ascii="Times New Roman" w:hAnsi="Times New Roman" w:cs="Times New Roman"/>
          <w:b/>
          <w:sz w:val="26"/>
          <w:szCs w:val="26"/>
        </w:rPr>
        <w:t>ПЛАН</w:t>
      </w:r>
      <w:r w:rsidR="0088147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</w:t>
      </w:r>
      <w:r w:rsidRPr="00FE5833">
        <w:rPr>
          <w:rFonts w:ascii="Times New Roman" w:hAnsi="Times New Roman" w:cs="Times New Roman"/>
          <w:b/>
          <w:sz w:val="26"/>
          <w:szCs w:val="26"/>
        </w:rPr>
        <w:t xml:space="preserve">работы по внедрению </w:t>
      </w:r>
      <w:proofErr w:type="spellStart"/>
      <w:proofErr w:type="gramStart"/>
      <w:r w:rsidRPr="00FE5833">
        <w:rPr>
          <w:rFonts w:ascii="Times New Roman" w:hAnsi="Times New Roman" w:cs="Times New Roman"/>
          <w:b/>
          <w:sz w:val="26"/>
          <w:szCs w:val="26"/>
        </w:rPr>
        <w:t>профстандартов</w:t>
      </w:r>
      <w:proofErr w:type="spellEnd"/>
      <w:r w:rsidRPr="00FE58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E58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E5833">
        <w:rPr>
          <w:rFonts w:ascii="Times New Roman" w:hAnsi="Times New Roman" w:cs="Times New Roman"/>
          <w:b/>
          <w:sz w:val="26"/>
          <w:szCs w:val="26"/>
        </w:rPr>
        <w:t>в</w:t>
      </w:r>
      <w:proofErr w:type="gramEnd"/>
      <w:r w:rsidRPr="00FE5833">
        <w:rPr>
          <w:rFonts w:ascii="Times New Roman" w:hAnsi="Times New Roman" w:cs="Times New Roman"/>
          <w:b/>
          <w:sz w:val="26"/>
          <w:szCs w:val="26"/>
        </w:rPr>
        <w:t xml:space="preserve"> ГБУЗ СО «</w:t>
      </w:r>
      <w:r w:rsidR="003B0518">
        <w:rPr>
          <w:rFonts w:ascii="Times New Roman" w:hAnsi="Times New Roman" w:cs="Times New Roman"/>
          <w:b/>
          <w:sz w:val="26"/>
          <w:szCs w:val="26"/>
        </w:rPr>
        <w:t>НН</w:t>
      </w:r>
      <w:r w:rsidRPr="00FE5833">
        <w:rPr>
          <w:rFonts w:ascii="Times New Roman" w:hAnsi="Times New Roman" w:cs="Times New Roman"/>
          <w:b/>
          <w:sz w:val="26"/>
          <w:szCs w:val="26"/>
        </w:rPr>
        <w:t>»</w:t>
      </w:r>
    </w:p>
    <w:p w:rsidR="00A56B67" w:rsidRDefault="00FE5833" w:rsidP="00FE583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E5833">
        <w:rPr>
          <w:rFonts w:ascii="Times New Roman" w:hAnsi="Times New Roman" w:cs="Times New Roman"/>
          <w:sz w:val="26"/>
          <w:szCs w:val="26"/>
          <w:u w:val="single"/>
        </w:rPr>
        <w:t>Цель</w:t>
      </w:r>
      <w:r>
        <w:rPr>
          <w:rFonts w:ascii="Times New Roman" w:hAnsi="Times New Roman" w:cs="Times New Roman"/>
          <w:sz w:val="26"/>
          <w:szCs w:val="26"/>
        </w:rPr>
        <w:t>: обеспечение поэтапного перехода ГБУЗ СО «</w:t>
      </w:r>
      <w:r w:rsidR="003B0518">
        <w:rPr>
          <w:rFonts w:ascii="Times New Roman" w:hAnsi="Times New Roman" w:cs="Times New Roman"/>
          <w:sz w:val="26"/>
          <w:szCs w:val="26"/>
        </w:rPr>
        <w:t>НН</w:t>
      </w:r>
      <w:r>
        <w:rPr>
          <w:rFonts w:ascii="Times New Roman" w:hAnsi="Times New Roman" w:cs="Times New Roman"/>
          <w:sz w:val="26"/>
          <w:szCs w:val="26"/>
        </w:rPr>
        <w:t>» на работу в условиях действия профессиональных стандартов с 1 июля 2016г.</w:t>
      </w:r>
    </w:p>
    <w:p w:rsidR="00FE5833" w:rsidRDefault="00FE5833" w:rsidP="00FE583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E5833">
        <w:rPr>
          <w:rFonts w:ascii="Times New Roman" w:hAnsi="Times New Roman" w:cs="Times New Roman"/>
          <w:b/>
          <w:sz w:val="26"/>
          <w:szCs w:val="26"/>
        </w:rPr>
        <w:t>1 этап:</w:t>
      </w:r>
      <w:r>
        <w:rPr>
          <w:rFonts w:ascii="Times New Roman" w:hAnsi="Times New Roman" w:cs="Times New Roman"/>
          <w:sz w:val="26"/>
          <w:szCs w:val="26"/>
        </w:rPr>
        <w:t xml:space="preserve"> внедрение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профстандартов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для работников, по должностям и профессиям которых установлено предоставление компенсаций и льгот либо наличие ограничений, а также для работников, если законодательством установлены требования к квалификации, содержащиеся  в профессиональных стандартах;</w:t>
      </w:r>
      <w:r w:rsidR="0088147F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Pr="00FE5833">
        <w:rPr>
          <w:rFonts w:ascii="Times New Roman" w:hAnsi="Times New Roman" w:cs="Times New Roman"/>
          <w:b/>
          <w:sz w:val="26"/>
          <w:szCs w:val="26"/>
        </w:rPr>
        <w:t>2 этап:</w:t>
      </w:r>
      <w:r>
        <w:rPr>
          <w:rFonts w:ascii="Times New Roman" w:hAnsi="Times New Roman" w:cs="Times New Roman"/>
          <w:sz w:val="26"/>
          <w:szCs w:val="26"/>
        </w:rPr>
        <w:t xml:space="preserve"> внедрение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профстандартов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для работников иных категорий персонала.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8"/>
        <w:gridCol w:w="3618"/>
        <w:gridCol w:w="1848"/>
        <w:gridCol w:w="1422"/>
        <w:gridCol w:w="2651"/>
      </w:tblGrid>
      <w:tr w:rsidR="00644145" w:rsidRPr="00E95A6A" w:rsidTr="00644145">
        <w:tc>
          <w:tcPr>
            <w:tcW w:w="598" w:type="dxa"/>
          </w:tcPr>
          <w:p w:rsidR="00644145" w:rsidRPr="00E95A6A" w:rsidRDefault="00644145" w:rsidP="00DC3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A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44145" w:rsidRPr="00E95A6A" w:rsidRDefault="00644145" w:rsidP="00DC3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A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95A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618" w:type="dxa"/>
          </w:tcPr>
          <w:p w:rsidR="00644145" w:rsidRPr="00E95A6A" w:rsidRDefault="00644145" w:rsidP="00DC3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A6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8" w:type="dxa"/>
          </w:tcPr>
          <w:p w:rsidR="00644145" w:rsidRPr="00E95A6A" w:rsidRDefault="00644145" w:rsidP="00DC3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A6A">
              <w:rPr>
                <w:rFonts w:ascii="Times New Roman" w:hAnsi="Times New Roman" w:cs="Times New Roman"/>
                <w:sz w:val="24"/>
                <w:szCs w:val="24"/>
              </w:rPr>
              <w:t>Ответственное лицо</w:t>
            </w:r>
          </w:p>
        </w:tc>
        <w:tc>
          <w:tcPr>
            <w:tcW w:w="1422" w:type="dxa"/>
          </w:tcPr>
          <w:p w:rsidR="00644145" w:rsidRPr="00E95A6A" w:rsidRDefault="00644145" w:rsidP="00DC3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A6A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651" w:type="dxa"/>
          </w:tcPr>
          <w:p w:rsidR="00644145" w:rsidRPr="00E95A6A" w:rsidRDefault="00644145" w:rsidP="00DC3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выполнения</w:t>
            </w:r>
          </w:p>
        </w:tc>
      </w:tr>
      <w:tr w:rsidR="003A3E6F" w:rsidRPr="00E95A6A" w:rsidTr="0088147F">
        <w:tc>
          <w:tcPr>
            <w:tcW w:w="598" w:type="dxa"/>
          </w:tcPr>
          <w:p w:rsidR="00350176" w:rsidRPr="00E95A6A" w:rsidRDefault="00350176" w:rsidP="003B0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8" w:type="dxa"/>
          </w:tcPr>
          <w:p w:rsidR="00E95A6A" w:rsidRPr="00E95A6A" w:rsidRDefault="00644145" w:rsidP="003B0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приказа о создании рабочей группы по внедрению </w:t>
            </w:r>
            <w:proofErr w:type="spellStart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профстандартов</w:t>
            </w:r>
            <w:proofErr w:type="spellEnd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 xml:space="preserve"> в ГБУЗ СО «</w:t>
            </w:r>
            <w:r w:rsidR="003B0518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8" w:type="dxa"/>
          </w:tcPr>
          <w:p w:rsidR="00E95A6A" w:rsidRPr="00E95A6A" w:rsidRDefault="00644145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Зам.главного</w:t>
            </w:r>
            <w:proofErr w:type="spellEnd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 xml:space="preserve"> врача по кадрам</w:t>
            </w:r>
          </w:p>
        </w:tc>
        <w:tc>
          <w:tcPr>
            <w:tcW w:w="1422" w:type="dxa"/>
          </w:tcPr>
          <w:p w:rsidR="00E95A6A" w:rsidRPr="00E95A6A" w:rsidRDefault="00644145" w:rsidP="00A00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май 2016г.</w:t>
            </w:r>
          </w:p>
        </w:tc>
        <w:tc>
          <w:tcPr>
            <w:tcW w:w="2651" w:type="dxa"/>
          </w:tcPr>
          <w:p w:rsidR="00E95A6A" w:rsidRPr="00E95A6A" w:rsidRDefault="00E95A6A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E6F" w:rsidRPr="00E95A6A" w:rsidTr="0088147F">
        <w:tc>
          <w:tcPr>
            <w:tcW w:w="598" w:type="dxa"/>
          </w:tcPr>
          <w:p w:rsidR="00E95A6A" w:rsidRPr="00E95A6A" w:rsidRDefault="00350176" w:rsidP="003B0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5A6A" w:rsidRPr="00E95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8" w:type="dxa"/>
          </w:tcPr>
          <w:p w:rsidR="00E95A6A" w:rsidRPr="00E95A6A" w:rsidRDefault="00644145" w:rsidP="00A56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Провести  работу</w:t>
            </w:r>
            <w:proofErr w:type="gramEnd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 xml:space="preserve"> по выяснению на какие должности при приеме на работу  должны  будут   применяться обязательно </w:t>
            </w:r>
            <w:proofErr w:type="spellStart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профстандарты</w:t>
            </w:r>
            <w:proofErr w:type="spellEnd"/>
          </w:p>
        </w:tc>
        <w:tc>
          <w:tcPr>
            <w:tcW w:w="1848" w:type="dxa"/>
          </w:tcPr>
          <w:p w:rsidR="00E95A6A" w:rsidRPr="00E95A6A" w:rsidRDefault="00644145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  <w:tc>
          <w:tcPr>
            <w:tcW w:w="1422" w:type="dxa"/>
          </w:tcPr>
          <w:p w:rsidR="00E95A6A" w:rsidRPr="00E95A6A" w:rsidRDefault="00644145" w:rsidP="00A00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Июнь 2016г.</w:t>
            </w:r>
          </w:p>
        </w:tc>
        <w:tc>
          <w:tcPr>
            <w:tcW w:w="2651" w:type="dxa"/>
          </w:tcPr>
          <w:p w:rsidR="00E95A6A" w:rsidRPr="00E95A6A" w:rsidRDefault="00E95A6A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E6F" w:rsidRPr="00E95A6A" w:rsidTr="0088147F">
        <w:tc>
          <w:tcPr>
            <w:tcW w:w="598" w:type="dxa"/>
          </w:tcPr>
          <w:p w:rsidR="00E95A6A" w:rsidRPr="00E95A6A" w:rsidRDefault="00350176" w:rsidP="003B0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5A6A" w:rsidRPr="00E95A6A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18" w:type="dxa"/>
          </w:tcPr>
          <w:p w:rsidR="00E95A6A" w:rsidRPr="00E95A6A" w:rsidRDefault="00644145" w:rsidP="003B05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Перечень должностей и </w:t>
            </w:r>
            <w:proofErr w:type="gramStart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профессий  штатного</w:t>
            </w:r>
            <w:proofErr w:type="gramEnd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 xml:space="preserve"> расписания ГБУЗ СО «</w:t>
            </w:r>
            <w:r w:rsidR="003B0518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 xml:space="preserve">» и соответствующих </w:t>
            </w:r>
            <w:proofErr w:type="spellStart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профстандартов</w:t>
            </w:r>
            <w:proofErr w:type="spellEnd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 xml:space="preserve"> по видам деятельности</w:t>
            </w:r>
          </w:p>
        </w:tc>
        <w:tc>
          <w:tcPr>
            <w:tcW w:w="1848" w:type="dxa"/>
          </w:tcPr>
          <w:p w:rsidR="00E95A6A" w:rsidRPr="00E95A6A" w:rsidRDefault="00644145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  <w:tc>
          <w:tcPr>
            <w:tcW w:w="1422" w:type="dxa"/>
          </w:tcPr>
          <w:p w:rsidR="00E95A6A" w:rsidRPr="00E95A6A" w:rsidRDefault="00644145" w:rsidP="00A007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Июнь 2016г.</w:t>
            </w:r>
          </w:p>
        </w:tc>
        <w:tc>
          <w:tcPr>
            <w:tcW w:w="2651" w:type="dxa"/>
          </w:tcPr>
          <w:p w:rsidR="00E95A6A" w:rsidRPr="00E95A6A" w:rsidRDefault="00644145" w:rsidP="003B0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Перечень должностей, профессий, имеющихся в ГБУЗ СО «</w:t>
            </w:r>
            <w:r w:rsidR="003B0518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 xml:space="preserve"> и соответствующих им </w:t>
            </w:r>
            <w:proofErr w:type="spellStart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профстандартов</w:t>
            </w:r>
            <w:proofErr w:type="spellEnd"/>
          </w:p>
        </w:tc>
      </w:tr>
      <w:tr w:rsidR="003A3E6F" w:rsidRPr="00E95A6A" w:rsidTr="0088147F">
        <w:tc>
          <w:tcPr>
            <w:tcW w:w="598" w:type="dxa"/>
          </w:tcPr>
          <w:p w:rsidR="00E95A6A" w:rsidRPr="00E95A6A" w:rsidRDefault="00350176" w:rsidP="003B0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10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8" w:type="dxa"/>
          </w:tcPr>
          <w:p w:rsidR="00E95A6A" w:rsidRPr="00E95A6A" w:rsidRDefault="00644145" w:rsidP="003B05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Составить Перечень должностей и профессий в ГБУЗ СО «</w:t>
            </w:r>
            <w:proofErr w:type="gramStart"/>
            <w:r w:rsidR="003B0518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»  согласно</w:t>
            </w:r>
            <w:proofErr w:type="gramEnd"/>
            <w:r w:rsidRPr="00644145">
              <w:rPr>
                <w:rFonts w:ascii="Times New Roman" w:hAnsi="Times New Roman" w:cs="Times New Roman"/>
                <w:sz w:val="24"/>
                <w:szCs w:val="24"/>
              </w:rPr>
              <w:t xml:space="preserve"> части второй статьи 57 ТК РФ</w:t>
            </w:r>
          </w:p>
        </w:tc>
        <w:tc>
          <w:tcPr>
            <w:tcW w:w="1848" w:type="dxa"/>
          </w:tcPr>
          <w:p w:rsidR="00E95A6A" w:rsidRPr="00E95A6A" w:rsidRDefault="00644145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Рабочая группа, инженеры по охране труда</w:t>
            </w:r>
          </w:p>
        </w:tc>
        <w:tc>
          <w:tcPr>
            <w:tcW w:w="1422" w:type="dxa"/>
          </w:tcPr>
          <w:p w:rsidR="00E95A6A" w:rsidRPr="00E95A6A" w:rsidRDefault="00644145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Июнь 2016г.</w:t>
            </w:r>
          </w:p>
        </w:tc>
        <w:tc>
          <w:tcPr>
            <w:tcW w:w="2651" w:type="dxa"/>
          </w:tcPr>
          <w:p w:rsidR="00E95A6A" w:rsidRPr="00E95A6A" w:rsidRDefault="00644145" w:rsidP="00E95A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145">
              <w:rPr>
                <w:rFonts w:ascii="Times New Roman" w:hAnsi="Times New Roman" w:cs="Times New Roman"/>
                <w:sz w:val="24"/>
                <w:szCs w:val="24"/>
              </w:rPr>
              <w:t>Перечень с указанием  нормативных документов</w:t>
            </w:r>
          </w:p>
        </w:tc>
      </w:tr>
      <w:tr w:rsidR="003A3E6F" w:rsidRPr="00E95A6A" w:rsidTr="0088147F">
        <w:tc>
          <w:tcPr>
            <w:tcW w:w="598" w:type="dxa"/>
          </w:tcPr>
          <w:p w:rsidR="00E95A6A" w:rsidRPr="00E95A6A" w:rsidRDefault="00350176" w:rsidP="003B0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10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8" w:type="dxa"/>
          </w:tcPr>
          <w:p w:rsidR="00644145" w:rsidRDefault="00644145" w:rsidP="00FE58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A6A" w:rsidRDefault="00644145" w:rsidP="00FE58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соответствие работников требованиям к образованию и стажу, установленным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профстандартом</w:t>
            </w:r>
            <w:proofErr w:type="spellEnd"/>
          </w:p>
          <w:p w:rsidR="00644145" w:rsidRPr="00E95A6A" w:rsidRDefault="00644145" w:rsidP="00FE58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95A6A" w:rsidRDefault="00E95A6A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176" w:rsidRDefault="00350176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176" w:rsidRDefault="00350176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50176" w:rsidRPr="00E95A6A" w:rsidRDefault="00350176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E95A6A" w:rsidRDefault="00E95A6A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176" w:rsidRDefault="00350176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176" w:rsidRPr="00E95A6A" w:rsidRDefault="00350176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651" w:type="dxa"/>
          </w:tcPr>
          <w:p w:rsidR="00E95A6A" w:rsidRDefault="00644145" w:rsidP="006441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фамильный список работников, чья квалификация не соответствует требованиям установленным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профстандартом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4145" w:rsidRDefault="00644145" w:rsidP="006441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проекта плана обучения сотрудников.</w:t>
            </w:r>
          </w:p>
          <w:p w:rsidR="00644145" w:rsidRPr="00E95A6A" w:rsidRDefault="00644145" w:rsidP="006441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E6F" w:rsidRPr="00E95A6A" w:rsidTr="0088147F">
        <w:tc>
          <w:tcPr>
            <w:tcW w:w="598" w:type="dxa"/>
          </w:tcPr>
          <w:p w:rsidR="00E95A6A" w:rsidRPr="00E95A6A" w:rsidRDefault="00350176" w:rsidP="003B0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10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8" w:type="dxa"/>
          </w:tcPr>
          <w:p w:rsidR="00E95A6A" w:rsidRPr="00E95A6A" w:rsidRDefault="00E95A6A" w:rsidP="00E95A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A6A">
              <w:rPr>
                <w:rFonts w:ascii="Times New Roman" w:hAnsi="Times New Roman" w:cs="Times New Roman"/>
                <w:sz w:val="24"/>
                <w:szCs w:val="24"/>
              </w:rPr>
              <w:t xml:space="preserve">Сверить наименования должностей работников в штатном расписании с наименованием  должностей из </w:t>
            </w:r>
            <w:proofErr w:type="spellStart"/>
            <w:r w:rsidRPr="00E95A6A">
              <w:rPr>
                <w:rFonts w:ascii="Times New Roman" w:hAnsi="Times New Roman" w:cs="Times New Roman"/>
                <w:sz w:val="24"/>
                <w:szCs w:val="24"/>
              </w:rPr>
              <w:t>профстандартов</w:t>
            </w:r>
            <w:proofErr w:type="spellEnd"/>
            <w:r w:rsidRPr="00E95A6A">
              <w:rPr>
                <w:rFonts w:ascii="Times New Roman" w:hAnsi="Times New Roman" w:cs="Times New Roman"/>
                <w:sz w:val="24"/>
                <w:szCs w:val="24"/>
              </w:rPr>
              <w:t xml:space="preserve"> и квалификационных </w:t>
            </w:r>
            <w:r w:rsidRPr="00E95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справочников</w:t>
            </w:r>
          </w:p>
        </w:tc>
        <w:tc>
          <w:tcPr>
            <w:tcW w:w="1848" w:type="dxa"/>
          </w:tcPr>
          <w:p w:rsidR="00E95A6A" w:rsidRPr="00E95A6A" w:rsidRDefault="00E95A6A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Отдел кадров и  экономический отдел</w:t>
            </w:r>
          </w:p>
        </w:tc>
        <w:tc>
          <w:tcPr>
            <w:tcW w:w="1422" w:type="dxa"/>
          </w:tcPr>
          <w:p w:rsidR="00E95A6A" w:rsidRPr="00E95A6A" w:rsidRDefault="0088147F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A6A">
              <w:rPr>
                <w:rFonts w:ascii="Times New Roman" w:hAnsi="Times New Roman" w:cs="Times New Roman"/>
                <w:sz w:val="24"/>
                <w:szCs w:val="24"/>
              </w:rPr>
              <w:t>Июнь 2016г.</w:t>
            </w:r>
          </w:p>
        </w:tc>
        <w:tc>
          <w:tcPr>
            <w:tcW w:w="2651" w:type="dxa"/>
          </w:tcPr>
          <w:p w:rsidR="00E95A6A" w:rsidRPr="00E95A6A" w:rsidRDefault="00E95A6A" w:rsidP="00E95A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Список расхождений в наименованиях должностей, профессий. Оформление протоколом решения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каждом расхождении</w:t>
            </w:r>
          </w:p>
        </w:tc>
      </w:tr>
      <w:tr w:rsidR="003A3E6F" w:rsidRPr="00E95A6A" w:rsidTr="0088147F">
        <w:tc>
          <w:tcPr>
            <w:tcW w:w="598" w:type="dxa"/>
          </w:tcPr>
          <w:p w:rsidR="00E95A6A" w:rsidRPr="00E95A6A" w:rsidRDefault="00350176" w:rsidP="003B0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D10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8" w:type="dxa"/>
          </w:tcPr>
          <w:p w:rsidR="00E95A6A" w:rsidRPr="00E95A6A" w:rsidRDefault="00E95A6A" w:rsidP="00ED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A6A">
              <w:rPr>
                <w:rFonts w:ascii="Times New Roman" w:hAnsi="Times New Roman" w:cs="Times New Roman"/>
                <w:sz w:val="24"/>
                <w:szCs w:val="24"/>
              </w:rPr>
              <w:t>Организовать ознакомление работников из Перечня п.3 с содержанием профессиональных стандартов</w:t>
            </w:r>
          </w:p>
        </w:tc>
        <w:tc>
          <w:tcPr>
            <w:tcW w:w="1848" w:type="dxa"/>
          </w:tcPr>
          <w:p w:rsidR="00E95A6A" w:rsidRPr="00E95A6A" w:rsidRDefault="00E95A6A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A6A"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  <w:tc>
          <w:tcPr>
            <w:tcW w:w="1422" w:type="dxa"/>
          </w:tcPr>
          <w:p w:rsidR="00E95A6A" w:rsidRPr="00E95A6A" w:rsidRDefault="0088147F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2016г.</w:t>
            </w:r>
          </w:p>
        </w:tc>
        <w:tc>
          <w:tcPr>
            <w:tcW w:w="2651" w:type="dxa"/>
          </w:tcPr>
          <w:p w:rsidR="00E95A6A" w:rsidRPr="00E95A6A" w:rsidRDefault="00E95A6A" w:rsidP="003B05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Опубликование материалов в разделе сайта ГБУЗ СО «</w:t>
            </w:r>
            <w:r w:rsidR="003B0518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«Информация для работников»</w:t>
            </w:r>
            <w:r w:rsidR="00F75B9E">
              <w:rPr>
                <w:rFonts w:ascii="Times New Roman" w:hAnsi="Times New Roman" w:cs="Times New Roman"/>
                <w:sz w:val="24"/>
                <w:szCs w:val="24"/>
              </w:rPr>
              <w:t>, создание подрубрики «</w:t>
            </w:r>
            <w:proofErr w:type="spellStart"/>
            <w:r w:rsidR="00F75B9E">
              <w:rPr>
                <w:rFonts w:ascii="Times New Roman" w:hAnsi="Times New Roman" w:cs="Times New Roman"/>
                <w:sz w:val="24"/>
                <w:szCs w:val="24"/>
              </w:rPr>
              <w:t>Профстандарт</w:t>
            </w:r>
            <w:proofErr w:type="spellEnd"/>
            <w:r w:rsidR="00F75B9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3E6F" w:rsidRPr="00E95A6A" w:rsidTr="0088147F">
        <w:tc>
          <w:tcPr>
            <w:tcW w:w="598" w:type="dxa"/>
          </w:tcPr>
          <w:p w:rsidR="00E95A6A" w:rsidRPr="00E95A6A" w:rsidRDefault="00350176" w:rsidP="003B0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10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8" w:type="dxa"/>
          </w:tcPr>
          <w:p w:rsidR="00E95A6A" w:rsidRPr="00E95A6A" w:rsidRDefault="00CF6368" w:rsidP="00ED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должностные инструкции, трудовые договоры, локальные акты, на соответствие виду деятельности, трудовым функциям, описанным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профстандартах</w:t>
            </w:r>
            <w:proofErr w:type="spellEnd"/>
          </w:p>
        </w:tc>
        <w:tc>
          <w:tcPr>
            <w:tcW w:w="1848" w:type="dxa"/>
          </w:tcPr>
          <w:p w:rsidR="00E95A6A" w:rsidRPr="00E95A6A" w:rsidRDefault="00CF6368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  <w:tc>
          <w:tcPr>
            <w:tcW w:w="1422" w:type="dxa"/>
          </w:tcPr>
          <w:p w:rsidR="00E95A6A" w:rsidRPr="00E95A6A" w:rsidRDefault="0088147F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  <w:tc>
          <w:tcPr>
            <w:tcW w:w="2651" w:type="dxa"/>
          </w:tcPr>
          <w:p w:rsidR="00E95A6A" w:rsidRPr="00E95A6A" w:rsidRDefault="00CF6368" w:rsidP="00CF6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протокола расхождений по каждой должности, профессии отдельно. Обсуждение найденных расхождений на заседании рабочей группы.</w:t>
            </w:r>
          </w:p>
        </w:tc>
      </w:tr>
      <w:tr w:rsidR="00CF6368" w:rsidRPr="00E95A6A" w:rsidTr="0088147F">
        <w:tc>
          <w:tcPr>
            <w:tcW w:w="598" w:type="dxa"/>
          </w:tcPr>
          <w:p w:rsidR="00CF6368" w:rsidRPr="00E95A6A" w:rsidRDefault="00350176" w:rsidP="003B0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10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8" w:type="dxa"/>
          </w:tcPr>
          <w:p w:rsidR="00CF6368" w:rsidRDefault="00CF6368" w:rsidP="000F16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Внести корректировки в штатное расписание на основании протоколов рабочей группы.</w:t>
            </w:r>
          </w:p>
        </w:tc>
        <w:tc>
          <w:tcPr>
            <w:tcW w:w="1848" w:type="dxa"/>
          </w:tcPr>
          <w:p w:rsidR="00CF6368" w:rsidRDefault="00CF6368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Экономический отдел</w:t>
            </w:r>
          </w:p>
        </w:tc>
        <w:tc>
          <w:tcPr>
            <w:tcW w:w="1422" w:type="dxa"/>
          </w:tcPr>
          <w:p w:rsidR="00CF6368" w:rsidRPr="00E95A6A" w:rsidRDefault="0088147F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2016г.</w:t>
            </w:r>
          </w:p>
        </w:tc>
        <w:tc>
          <w:tcPr>
            <w:tcW w:w="2651" w:type="dxa"/>
          </w:tcPr>
          <w:p w:rsidR="00CF6368" w:rsidRDefault="00CF6368" w:rsidP="00CF6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нового штатного расписания</w:t>
            </w:r>
          </w:p>
        </w:tc>
      </w:tr>
      <w:tr w:rsidR="00CF6368" w:rsidRPr="00E95A6A" w:rsidTr="0088147F">
        <w:tc>
          <w:tcPr>
            <w:tcW w:w="598" w:type="dxa"/>
          </w:tcPr>
          <w:p w:rsidR="00CF6368" w:rsidRPr="00E95A6A" w:rsidRDefault="00350176" w:rsidP="003B0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10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8" w:type="dxa"/>
          </w:tcPr>
          <w:p w:rsidR="00CF6368" w:rsidRDefault="00CF6368" w:rsidP="00ED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Ознакомить работников с вновь разработанными локальными нормативными актами.</w:t>
            </w:r>
          </w:p>
        </w:tc>
        <w:tc>
          <w:tcPr>
            <w:tcW w:w="1848" w:type="dxa"/>
          </w:tcPr>
          <w:p w:rsidR="00CF6368" w:rsidRDefault="0063342F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</w:t>
            </w:r>
          </w:p>
        </w:tc>
        <w:tc>
          <w:tcPr>
            <w:tcW w:w="1422" w:type="dxa"/>
          </w:tcPr>
          <w:p w:rsidR="00CF6368" w:rsidRPr="00E95A6A" w:rsidRDefault="0088147F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2016г.</w:t>
            </w:r>
          </w:p>
        </w:tc>
        <w:tc>
          <w:tcPr>
            <w:tcW w:w="2651" w:type="dxa"/>
          </w:tcPr>
          <w:p w:rsidR="00CF6368" w:rsidRDefault="00CF6368" w:rsidP="00CF6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Заключенные трудовые договоры, подписанные должностные инструкции</w:t>
            </w:r>
          </w:p>
        </w:tc>
      </w:tr>
      <w:tr w:rsidR="00CF6368" w:rsidRPr="00E95A6A" w:rsidTr="0088147F">
        <w:tc>
          <w:tcPr>
            <w:tcW w:w="598" w:type="dxa"/>
          </w:tcPr>
          <w:p w:rsidR="00CF6368" w:rsidRPr="00E95A6A" w:rsidRDefault="00350176" w:rsidP="003B0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10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8" w:type="dxa"/>
          </w:tcPr>
          <w:p w:rsidR="00CF6368" w:rsidRDefault="00CF6368" w:rsidP="00ED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Внести корректировки в трудовые договоры работников на основании изменений в штатном расписании</w:t>
            </w:r>
          </w:p>
        </w:tc>
        <w:tc>
          <w:tcPr>
            <w:tcW w:w="1848" w:type="dxa"/>
          </w:tcPr>
          <w:p w:rsidR="00CF6368" w:rsidRDefault="00CF6368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</w:t>
            </w:r>
          </w:p>
        </w:tc>
        <w:tc>
          <w:tcPr>
            <w:tcW w:w="1422" w:type="dxa"/>
          </w:tcPr>
          <w:p w:rsidR="00CF6368" w:rsidRPr="00E95A6A" w:rsidRDefault="0088147F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  <w:tc>
          <w:tcPr>
            <w:tcW w:w="2651" w:type="dxa"/>
          </w:tcPr>
          <w:p w:rsidR="00CF6368" w:rsidRDefault="00CF6368" w:rsidP="00CF6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Подписание с работниками  дополнительных соглашений о переводе на другую должность. Фиксирование перевода в личных карточках работников формы №Т-2 и в трудовых книжках</w:t>
            </w:r>
          </w:p>
        </w:tc>
      </w:tr>
      <w:tr w:rsidR="00CF6368" w:rsidRPr="00E95A6A" w:rsidTr="00DD1C9A">
        <w:tc>
          <w:tcPr>
            <w:tcW w:w="10137" w:type="dxa"/>
            <w:gridSpan w:val="5"/>
          </w:tcPr>
          <w:p w:rsidR="00CF6368" w:rsidRPr="00CF6368" w:rsidRDefault="00CF6368" w:rsidP="00CF63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F6368">
              <w:rPr>
                <w:rFonts w:ascii="Times New Roman" w:hAnsi="Times New Roman" w:cs="Times New Roman"/>
                <w:b/>
                <w:sz w:val="24"/>
                <w:szCs w:val="24"/>
              </w:rPr>
              <w:t>2  этап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(2017 год)</w:t>
            </w:r>
          </w:p>
        </w:tc>
      </w:tr>
      <w:tr w:rsidR="00CF6368" w:rsidRPr="00E95A6A" w:rsidTr="0088147F">
        <w:tc>
          <w:tcPr>
            <w:tcW w:w="598" w:type="dxa"/>
          </w:tcPr>
          <w:p w:rsidR="00CF6368" w:rsidRPr="00E95A6A" w:rsidRDefault="00350176" w:rsidP="003B0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10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8" w:type="dxa"/>
          </w:tcPr>
          <w:p w:rsidR="00CF6368" w:rsidRDefault="00CF6368" w:rsidP="00ED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ознакомление работников из числа ППС с требованиями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профстандартов</w:t>
            </w:r>
            <w:proofErr w:type="spellEnd"/>
          </w:p>
        </w:tc>
        <w:tc>
          <w:tcPr>
            <w:tcW w:w="1848" w:type="dxa"/>
          </w:tcPr>
          <w:p w:rsidR="00CF6368" w:rsidRDefault="0063342F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  <w:tc>
          <w:tcPr>
            <w:tcW w:w="1422" w:type="dxa"/>
          </w:tcPr>
          <w:p w:rsidR="00CF6368" w:rsidRPr="00E95A6A" w:rsidRDefault="0088147F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2651" w:type="dxa"/>
          </w:tcPr>
          <w:p w:rsidR="00CF6368" w:rsidRDefault="00CF6368" w:rsidP="00CF6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8" w:rsidRPr="00E95A6A" w:rsidTr="0088147F">
        <w:tc>
          <w:tcPr>
            <w:tcW w:w="598" w:type="dxa"/>
          </w:tcPr>
          <w:p w:rsidR="00CF6368" w:rsidRPr="00E95A6A" w:rsidRDefault="00D10A8A" w:rsidP="003B0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8" w:type="dxa"/>
          </w:tcPr>
          <w:p w:rsidR="00CF6368" w:rsidRDefault="00CF6368" w:rsidP="00ED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новые должностные инструкции по должностям не соответствующих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профстандартам</w:t>
            </w:r>
            <w:proofErr w:type="spellEnd"/>
          </w:p>
        </w:tc>
        <w:tc>
          <w:tcPr>
            <w:tcW w:w="1848" w:type="dxa"/>
          </w:tcPr>
          <w:p w:rsidR="00CF6368" w:rsidRDefault="0063342F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  <w:tc>
          <w:tcPr>
            <w:tcW w:w="1422" w:type="dxa"/>
          </w:tcPr>
          <w:p w:rsidR="00CF6368" w:rsidRPr="00E95A6A" w:rsidRDefault="0088147F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2651" w:type="dxa"/>
          </w:tcPr>
          <w:p w:rsidR="00CF6368" w:rsidRDefault="00CF6368" w:rsidP="00CF6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8" w:rsidRPr="00E95A6A" w:rsidTr="0088147F">
        <w:tc>
          <w:tcPr>
            <w:tcW w:w="598" w:type="dxa"/>
          </w:tcPr>
          <w:p w:rsidR="00CF6368" w:rsidRPr="00E95A6A" w:rsidRDefault="00D10A8A" w:rsidP="00350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1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8" w:type="dxa"/>
          </w:tcPr>
          <w:p w:rsidR="00CF6368" w:rsidRDefault="00CF6368" w:rsidP="00ED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Ознакомить и подписать  новые должностные инструкции</w:t>
            </w:r>
          </w:p>
          <w:p w:rsidR="00814227" w:rsidRDefault="00814227" w:rsidP="00ED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CF6368" w:rsidRDefault="0063342F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</w:t>
            </w:r>
          </w:p>
        </w:tc>
        <w:tc>
          <w:tcPr>
            <w:tcW w:w="1422" w:type="dxa"/>
          </w:tcPr>
          <w:p w:rsidR="00CF6368" w:rsidRPr="00E95A6A" w:rsidRDefault="0088147F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2651" w:type="dxa"/>
          </w:tcPr>
          <w:p w:rsidR="00CF6368" w:rsidRDefault="00CF6368" w:rsidP="00CF6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68" w:rsidRPr="00E95A6A" w:rsidTr="0088147F">
        <w:tc>
          <w:tcPr>
            <w:tcW w:w="598" w:type="dxa"/>
          </w:tcPr>
          <w:p w:rsidR="00CF6368" w:rsidRPr="00E95A6A" w:rsidRDefault="00D10A8A" w:rsidP="00350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1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8" w:type="dxa"/>
          </w:tcPr>
          <w:p w:rsidR="00CF6368" w:rsidRDefault="003A3E6F" w:rsidP="00ED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требования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профстандартов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приеме на работу на должности ПП</w:t>
            </w:r>
          </w:p>
        </w:tc>
        <w:tc>
          <w:tcPr>
            <w:tcW w:w="1848" w:type="dxa"/>
          </w:tcPr>
          <w:p w:rsidR="00CF6368" w:rsidRDefault="0088147F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</w:t>
            </w:r>
          </w:p>
        </w:tc>
        <w:tc>
          <w:tcPr>
            <w:tcW w:w="1422" w:type="dxa"/>
          </w:tcPr>
          <w:p w:rsidR="00CF6368" w:rsidRPr="00E95A6A" w:rsidRDefault="0088147F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2651" w:type="dxa"/>
          </w:tcPr>
          <w:p w:rsidR="00CF6368" w:rsidRDefault="00CF6368" w:rsidP="00CF6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E6F" w:rsidRPr="00E95A6A" w:rsidTr="0088147F">
        <w:tc>
          <w:tcPr>
            <w:tcW w:w="598" w:type="dxa"/>
          </w:tcPr>
          <w:p w:rsidR="003A3E6F" w:rsidRPr="00E95A6A" w:rsidRDefault="00D10A8A" w:rsidP="003B0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1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8" w:type="dxa"/>
          </w:tcPr>
          <w:p w:rsidR="003A3E6F" w:rsidRDefault="003A3E6F" w:rsidP="00ED72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план повышения квалификации на основе выявленных несоответствий требованиям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профстандарта</w:t>
            </w:r>
            <w:proofErr w:type="spellEnd"/>
          </w:p>
        </w:tc>
        <w:tc>
          <w:tcPr>
            <w:tcW w:w="1848" w:type="dxa"/>
          </w:tcPr>
          <w:p w:rsidR="003A3E6F" w:rsidRDefault="003A3E6F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</w:t>
            </w:r>
          </w:p>
        </w:tc>
        <w:tc>
          <w:tcPr>
            <w:tcW w:w="1422" w:type="dxa"/>
          </w:tcPr>
          <w:p w:rsidR="003A3E6F" w:rsidRPr="00E95A6A" w:rsidRDefault="0088147F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кв.2017г.</w:t>
            </w:r>
          </w:p>
        </w:tc>
        <w:tc>
          <w:tcPr>
            <w:tcW w:w="2651" w:type="dxa"/>
          </w:tcPr>
          <w:p w:rsidR="003A3E6F" w:rsidRDefault="003A3E6F" w:rsidP="00CF6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персонифицированного повышения квалификации ППС</w:t>
            </w:r>
          </w:p>
        </w:tc>
      </w:tr>
      <w:tr w:rsidR="003A3E6F" w:rsidRPr="00E95A6A" w:rsidTr="0088147F">
        <w:tc>
          <w:tcPr>
            <w:tcW w:w="598" w:type="dxa"/>
          </w:tcPr>
          <w:p w:rsidR="003A3E6F" w:rsidRPr="00E95A6A" w:rsidRDefault="00350176" w:rsidP="003B0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D10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8" w:type="dxa"/>
          </w:tcPr>
          <w:p w:rsidR="003A3E6F" w:rsidRDefault="003A3E6F" w:rsidP="003A3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Подвести итоги работы рабочей группы, принять решения по спорным ситуациям </w:t>
            </w:r>
          </w:p>
        </w:tc>
        <w:tc>
          <w:tcPr>
            <w:tcW w:w="1848" w:type="dxa"/>
          </w:tcPr>
          <w:p w:rsidR="003A3E6F" w:rsidRDefault="003A3E6F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  <w:tc>
          <w:tcPr>
            <w:tcW w:w="1422" w:type="dxa"/>
          </w:tcPr>
          <w:p w:rsidR="003A3E6F" w:rsidRPr="00E95A6A" w:rsidRDefault="0088147F" w:rsidP="00A56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кв.2017г.</w:t>
            </w:r>
          </w:p>
        </w:tc>
        <w:tc>
          <w:tcPr>
            <w:tcW w:w="2651" w:type="dxa"/>
          </w:tcPr>
          <w:p w:rsidR="003A3E6F" w:rsidRDefault="003A3E6F" w:rsidP="00CF6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по выполнению утвержденного плана, представленный на рассмотрение главному врачу.</w:t>
            </w:r>
          </w:p>
        </w:tc>
      </w:tr>
    </w:tbl>
    <w:p w:rsidR="00681040" w:rsidRDefault="00681040" w:rsidP="000F16AB">
      <w:pPr>
        <w:rPr>
          <w:rFonts w:ascii="Times New Roman" w:hAnsi="Times New Roman" w:cs="Times New Roman"/>
          <w:sz w:val="24"/>
          <w:szCs w:val="24"/>
        </w:rPr>
      </w:pPr>
    </w:p>
    <w:p w:rsidR="00350176" w:rsidRDefault="00350176" w:rsidP="000F16AB">
      <w:pPr>
        <w:rPr>
          <w:rFonts w:ascii="Times New Roman" w:hAnsi="Times New Roman" w:cs="Times New Roman"/>
          <w:sz w:val="24"/>
          <w:szCs w:val="24"/>
        </w:rPr>
      </w:pPr>
    </w:p>
    <w:p w:rsidR="00350176" w:rsidRDefault="00350176" w:rsidP="00350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рабочей группы:</w:t>
      </w:r>
    </w:p>
    <w:p w:rsidR="00350176" w:rsidRDefault="00350176" w:rsidP="00350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главного врача по кадрам                                                     </w:t>
      </w:r>
    </w:p>
    <w:p w:rsidR="00350176" w:rsidRDefault="00350176" w:rsidP="000F16AB">
      <w:pPr>
        <w:rPr>
          <w:rFonts w:ascii="Times New Roman" w:hAnsi="Times New Roman" w:cs="Times New Roman"/>
          <w:sz w:val="24"/>
          <w:szCs w:val="24"/>
        </w:rPr>
      </w:pPr>
    </w:p>
    <w:p w:rsidR="00350176" w:rsidRDefault="00350176" w:rsidP="000F16AB">
      <w:pPr>
        <w:rPr>
          <w:rFonts w:ascii="Times New Roman" w:hAnsi="Times New Roman" w:cs="Times New Roman"/>
          <w:sz w:val="24"/>
          <w:szCs w:val="24"/>
        </w:rPr>
      </w:pPr>
    </w:p>
    <w:p w:rsidR="00350176" w:rsidRDefault="00350176" w:rsidP="000F16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планом ознакомлены:</w:t>
      </w:r>
    </w:p>
    <w:p w:rsidR="00350176" w:rsidRPr="00E95A6A" w:rsidRDefault="00350176" w:rsidP="000F16AB">
      <w:pPr>
        <w:rPr>
          <w:rFonts w:ascii="Times New Roman" w:hAnsi="Times New Roman" w:cs="Times New Roman"/>
          <w:sz w:val="24"/>
          <w:szCs w:val="24"/>
        </w:rPr>
      </w:pPr>
    </w:p>
    <w:sectPr w:rsidR="00350176" w:rsidRPr="00E95A6A" w:rsidSect="0063342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117E5"/>
    <w:multiLevelType w:val="multilevel"/>
    <w:tmpl w:val="F3802ECA"/>
    <w:lvl w:ilvl="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23" w:hanging="1800"/>
      </w:pPr>
      <w:rPr>
        <w:rFonts w:hint="default"/>
      </w:rPr>
    </w:lvl>
  </w:abstractNum>
  <w:abstractNum w:abstractNumId="1" w15:restartNumberingAfterBreak="0">
    <w:nsid w:val="216132C9"/>
    <w:multiLevelType w:val="hybridMultilevel"/>
    <w:tmpl w:val="4BE88A48"/>
    <w:lvl w:ilvl="0" w:tplc="82EADF5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0B3F12"/>
    <w:multiLevelType w:val="hybridMultilevel"/>
    <w:tmpl w:val="58066C0C"/>
    <w:lvl w:ilvl="0" w:tplc="FC7CD5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376444C"/>
    <w:multiLevelType w:val="multilevel"/>
    <w:tmpl w:val="9446D5A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4" w15:restartNumberingAfterBreak="0">
    <w:nsid w:val="463E01E6"/>
    <w:multiLevelType w:val="hybridMultilevel"/>
    <w:tmpl w:val="7DB0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C155B8"/>
    <w:multiLevelType w:val="multilevel"/>
    <w:tmpl w:val="5EA084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279"/>
    <w:rsid w:val="00086B66"/>
    <w:rsid w:val="000F16AB"/>
    <w:rsid w:val="001838C8"/>
    <w:rsid w:val="00350176"/>
    <w:rsid w:val="00367BE8"/>
    <w:rsid w:val="003A3E6F"/>
    <w:rsid w:val="003B0518"/>
    <w:rsid w:val="00474684"/>
    <w:rsid w:val="00563FB9"/>
    <w:rsid w:val="0057298C"/>
    <w:rsid w:val="00597113"/>
    <w:rsid w:val="005D40A4"/>
    <w:rsid w:val="0063342F"/>
    <w:rsid w:val="00644145"/>
    <w:rsid w:val="00681040"/>
    <w:rsid w:val="006B6279"/>
    <w:rsid w:val="006C55B8"/>
    <w:rsid w:val="006F1D09"/>
    <w:rsid w:val="0073642E"/>
    <w:rsid w:val="00747259"/>
    <w:rsid w:val="007565AA"/>
    <w:rsid w:val="00776C6D"/>
    <w:rsid w:val="007C4C01"/>
    <w:rsid w:val="007E3BA6"/>
    <w:rsid w:val="00814227"/>
    <w:rsid w:val="0088147F"/>
    <w:rsid w:val="008D7565"/>
    <w:rsid w:val="00910207"/>
    <w:rsid w:val="00936647"/>
    <w:rsid w:val="00A56B67"/>
    <w:rsid w:val="00AB6D3C"/>
    <w:rsid w:val="00B41F41"/>
    <w:rsid w:val="00BB23B3"/>
    <w:rsid w:val="00BE5CC6"/>
    <w:rsid w:val="00C0054B"/>
    <w:rsid w:val="00C64C63"/>
    <w:rsid w:val="00CF1628"/>
    <w:rsid w:val="00CF6368"/>
    <w:rsid w:val="00D10A8A"/>
    <w:rsid w:val="00D47279"/>
    <w:rsid w:val="00D75FEA"/>
    <w:rsid w:val="00E103FC"/>
    <w:rsid w:val="00E22DB5"/>
    <w:rsid w:val="00E95A6A"/>
    <w:rsid w:val="00EB7E3B"/>
    <w:rsid w:val="00ED725A"/>
    <w:rsid w:val="00F15755"/>
    <w:rsid w:val="00F32994"/>
    <w:rsid w:val="00F75B9E"/>
    <w:rsid w:val="00F86F08"/>
    <w:rsid w:val="00F94D7A"/>
    <w:rsid w:val="00FC32BE"/>
    <w:rsid w:val="00FE2680"/>
    <w:rsid w:val="00FE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C2298-523A-4DCA-B959-04D98D18C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279"/>
    <w:pPr>
      <w:ind w:left="720"/>
      <w:contextualSpacing/>
    </w:pPr>
  </w:style>
  <w:style w:type="table" w:styleId="a4">
    <w:name w:val="Table Grid"/>
    <w:basedOn w:val="a1"/>
    <w:uiPriority w:val="59"/>
    <w:rsid w:val="00A56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Ковзель Елена Анатольевна</cp:lastModifiedBy>
  <cp:revision>3</cp:revision>
  <cp:lastPrinted>2016-06-28T08:20:00Z</cp:lastPrinted>
  <dcterms:created xsi:type="dcterms:W3CDTF">2016-06-28T08:22:00Z</dcterms:created>
  <dcterms:modified xsi:type="dcterms:W3CDTF">2018-06-01T05:53:00Z</dcterms:modified>
</cp:coreProperties>
</file>